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1,753,471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Forms 4 filed on July 27, 2021 and June 8, 2022.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2022-09-08T18:23:31Z</dcterms:created>
  <dcterms:modified xsi:type="dcterms:W3CDTF">2022-09-08T18:23:31Z</dcterms:modified>
</cp:coreProperties>
</file>